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A0" w:rsidRDefault="00BA5CA0" w:rsidP="00BA5CA0">
      <w:pPr>
        <w:spacing w:after="0" w:line="240" w:lineRule="auto"/>
        <w:rPr>
          <w:b/>
        </w:rPr>
      </w:pPr>
      <w:r>
        <w:rPr>
          <w:b/>
        </w:rPr>
        <w:t xml:space="preserve">Planowane do osiągnięcia w wyniku operacji cele ogólne, szczegółowe, przedsięwzięcia oraz zakładane do osiągnięcia wskaźniki. </w:t>
      </w:r>
    </w:p>
    <w:p w:rsidR="00A60F44" w:rsidRDefault="00A60F44" w:rsidP="006972F8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1758"/>
        <w:gridCol w:w="819"/>
        <w:gridCol w:w="1111"/>
        <w:gridCol w:w="1530"/>
        <w:gridCol w:w="1603"/>
        <w:gridCol w:w="1702"/>
      </w:tblGrid>
      <w:tr w:rsidR="00A60F44" w:rsidTr="00735087">
        <w:tc>
          <w:tcPr>
            <w:tcW w:w="9288" w:type="dxa"/>
            <w:gridSpan w:val="7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6B33AF" w:rsidRDefault="006B33AF" w:rsidP="006B33AF">
            <w:pPr>
              <w:jc w:val="both"/>
            </w:pPr>
            <w:r w:rsidRPr="006623B5">
              <w:rPr>
                <w:b/>
              </w:rPr>
              <w:t>Cel główny: II.</w:t>
            </w:r>
            <w:r>
              <w:t xml:space="preserve"> Wspieranie zrównoważonego rozwoju przedsiębiorczości i lokalnego rozwoju gospodarczego obszaru LGD Partnerstwo Ducha Gór opartego na zasobach, poprzez innowacyjność, z poszanowaniem środowiska i klimatu do 2020(23) r.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6B33AF" w:rsidRDefault="006B33AF" w:rsidP="006B33AF">
            <w:pPr>
              <w:jc w:val="both"/>
            </w:pPr>
            <w:r>
              <w:rPr>
                <w:b/>
              </w:rPr>
              <w:t>Cel szczegółowy: II.1.</w:t>
            </w:r>
            <w:r>
              <w:t xml:space="preserve"> Zwiększenie liczby nowych miejsc pracy na obszarze LGD, w oparciu o lokalne zasoby, innowacyjnych, z poszanowaniem środowiska i klimatu do 2020(23) r.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6B33AF" w:rsidRDefault="006B33AF" w:rsidP="006B33AF">
            <w:pPr>
              <w:jc w:val="both"/>
            </w:pPr>
            <w:r w:rsidRPr="006623B5">
              <w:rPr>
                <w:b/>
              </w:rPr>
              <w:t>Przedsięwzięcie: II.1.1.</w:t>
            </w:r>
            <w:r>
              <w:t xml:space="preserve"> Podejmowanie działalności gospodarczej, innowacyjnej, uwzględniającej ochronę środowiska i przeciwdziałanie zmianom klimatu, w tym w kluczowych kierunkach dla rozwoju obszaru.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442A0C">
        <w:tc>
          <w:tcPr>
            <w:tcW w:w="528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80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3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4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66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77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  <w:bookmarkStart w:id="0" w:name="_GoBack"/>
        <w:bookmarkEnd w:id="0"/>
      </w:tr>
      <w:tr w:rsidR="00A60F44" w:rsidTr="00442A0C">
        <w:tc>
          <w:tcPr>
            <w:tcW w:w="528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180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9A3FB5" w:rsidP="00A60F44">
            <w:r w:rsidRPr="004A726F">
              <w:rPr>
                <w:rFonts w:asciiTheme="majorHAnsi" w:hAnsiTheme="majorHAnsi"/>
                <w:sz w:val="16"/>
                <w:szCs w:val="16"/>
              </w:rPr>
              <w:t>Liczba nowych utworzonych przedsiębiorstw</w:t>
            </w:r>
          </w:p>
        </w:tc>
        <w:tc>
          <w:tcPr>
            <w:tcW w:w="83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EB54C9" w:rsidP="00A60F44">
            <w:pPr>
              <w:jc w:val="center"/>
            </w:pPr>
            <w:r>
              <w:t>57</w:t>
            </w:r>
          </w:p>
        </w:tc>
        <w:tc>
          <w:tcPr>
            <w:tcW w:w="154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6A2388" w:rsidRDefault="00B249B3" w:rsidP="00A60F44">
            <w:pPr>
              <w:jc w:val="center"/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166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6A2388" w:rsidRDefault="00A26A19" w:rsidP="00A60F44">
            <w:pPr>
              <w:jc w:val="center"/>
            </w:pPr>
            <w:r>
              <w:t>11</w:t>
            </w:r>
          </w:p>
        </w:tc>
        <w:tc>
          <w:tcPr>
            <w:tcW w:w="177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B249B3" w:rsidP="00A60F44">
            <w:pPr>
              <w:jc w:val="center"/>
            </w:pPr>
            <w:r>
              <w:t>0</w:t>
            </w:r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44"/>
    <w:rsid w:val="00012390"/>
    <w:rsid w:val="002426B3"/>
    <w:rsid w:val="00442A0C"/>
    <w:rsid w:val="004530EA"/>
    <w:rsid w:val="004C1A0E"/>
    <w:rsid w:val="004F3CE9"/>
    <w:rsid w:val="00515FA3"/>
    <w:rsid w:val="006972F8"/>
    <w:rsid w:val="006A2388"/>
    <w:rsid w:val="006B33AF"/>
    <w:rsid w:val="00735087"/>
    <w:rsid w:val="00861CA4"/>
    <w:rsid w:val="00986F30"/>
    <w:rsid w:val="009A3FB5"/>
    <w:rsid w:val="009E603F"/>
    <w:rsid w:val="00A26A19"/>
    <w:rsid w:val="00A60F44"/>
    <w:rsid w:val="00B249B3"/>
    <w:rsid w:val="00BA5CA0"/>
    <w:rsid w:val="00CD5185"/>
    <w:rsid w:val="00DE08EA"/>
    <w:rsid w:val="00E968C5"/>
    <w:rsid w:val="00EB54C9"/>
    <w:rsid w:val="00EC482D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7D2A9-0401-4EA6-ACBA-46391AFB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Konto Microsoft</cp:lastModifiedBy>
  <cp:revision>13</cp:revision>
  <dcterms:created xsi:type="dcterms:W3CDTF">2022-01-21T15:25:00Z</dcterms:created>
  <dcterms:modified xsi:type="dcterms:W3CDTF">2022-04-04T17:59:00Z</dcterms:modified>
</cp:coreProperties>
</file>